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43" w:rsidRPr="003C7539" w:rsidRDefault="000A7C43" w:rsidP="000A7C43">
      <w:pPr>
        <w:jc w:val="center"/>
        <w:rPr>
          <w:rFonts w:ascii="Times New Roman" w:hAnsi="Times New Roman" w:cs="Times New Roman"/>
          <w:sz w:val="28"/>
        </w:rPr>
      </w:pPr>
      <w:r w:rsidRPr="00932666">
        <w:rPr>
          <w:rFonts w:ascii="Times New Roman" w:hAnsi="Times New Roman" w:cs="Times New Roman"/>
          <w:sz w:val="28"/>
        </w:rPr>
        <w:object w:dxaOrig="7126" w:dyaOrig="9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7pt;height:62.35pt" o:ole="">
            <v:imagedata r:id="rId5" o:title=""/>
          </v:shape>
          <o:OLEObject Type="Embed" ProgID="MSPhotoEd.3" ShapeID="_x0000_i1025" DrawAspect="Content" ObjectID="_1507017558" r:id="rId6"/>
        </w:object>
      </w:r>
    </w:p>
    <w:p w:rsidR="000A7C43" w:rsidRDefault="000A7C43" w:rsidP="000A7C43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0A7C43" w:rsidRDefault="000A7C43" w:rsidP="000A7C43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 Володарского муниципального района</w:t>
      </w:r>
    </w:p>
    <w:p w:rsidR="000A7C43" w:rsidRDefault="000A7C43" w:rsidP="000A7C43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0A7C43" w:rsidRDefault="000A7C43" w:rsidP="000A7C43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0A7C43" w:rsidRDefault="000A7C43" w:rsidP="000A7C43">
      <w:pPr>
        <w:pStyle w:val="1"/>
        <w:keepNext/>
        <w:keepLines/>
        <w:shd w:val="clear" w:color="auto" w:fill="auto"/>
        <w:spacing w:before="0" w:after="447" w:line="370" w:lineRule="exact"/>
        <w:rPr>
          <w:rStyle w:val="17pt"/>
          <w:sz w:val="28"/>
          <w:szCs w:val="28"/>
        </w:rPr>
      </w:pPr>
      <w:bookmarkStart w:id="0" w:name="bookmark49"/>
      <w:r>
        <w:rPr>
          <w:rStyle w:val="17pt"/>
          <w:sz w:val="28"/>
          <w:szCs w:val="28"/>
        </w:rPr>
        <w:t>ПРИКАЗ</w:t>
      </w:r>
      <w:bookmarkEnd w:id="0"/>
    </w:p>
    <w:p w:rsidR="000A7C43" w:rsidRPr="003308A3" w:rsidRDefault="000A7C43" w:rsidP="000A7C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308A3">
        <w:rPr>
          <w:rFonts w:ascii="Times New Roman" w:hAnsi="Times New Roman" w:cs="Times New Roman"/>
          <w:sz w:val="28"/>
          <w:szCs w:val="28"/>
        </w:rPr>
        <w:t xml:space="preserve"> октября 2015 года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08A3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F701FF">
        <w:rPr>
          <w:rFonts w:ascii="Times New Roman" w:hAnsi="Times New Roman" w:cs="Times New Roman"/>
          <w:sz w:val="28"/>
          <w:szCs w:val="28"/>
        </w:rPr>
        <w:t>336</w:t>
      </w:r>
    </w:p>
    <w:p w:rsidR="000A7C43" w:rsidRPr="003308A3" w:rsidRDefault="000A7C43" w:rsidP="000A7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C43" w:rsidRDefault="000A7C43" w:rsidP="000A7C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C43" w:rsidRPr="003308A3" w:rsidRDefault="000A7C43" w:rsidP="000A7C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8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итогах</w:t>
      </w:r>
      <w:r w:rsidRPr="003308A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08A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08A3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0A7C43" w:rsidRPr="003308A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 мира, в слове явленный…»,</w:t>
      </w: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3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125-летию</w:t>
      </w: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рождения Б.Пастернак</w:t>
      </w: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C43" w:rsidRDefault="000A7C43" w:rsidP="000A7C4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C43" w:rsidRDefault="000A7C43" w:rsidP="000A7C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C4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Управления образования на 2015-2016 учебный год в рамках Года литературы в России по инициативе районного методического объединения учителей русского языка и литературы 19 октября 2015 года на базе МБОУ СШ № 10 состоялся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6639">
        <w:rPr>
          <w:rFonts w:ascii="Times New Roman" w:hAnsi="Times New Roman" w:cs="Times New Roman"/>
          <w:sz w:val="24"/>
          <w:szCs w:val="24"/>
        </w:rPr>
        <w:t>муниципальный Конкурс чтецов «И образ мира, в слове явленный…», посвященный 125-летию со дня рождения Б.Пастернак.</w:t>
      </w:r>
      <w:proofErr w:type="gramEnd"/>
      <w:r w:rsidRPr="005A66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A6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направлен на </w:t>
      </w:r>
      <w:r w:rsidRPr="005A6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639">
        <w:rPr>
          <w:rFonts w:ascii="Times New Roman" w:hAnsi="Times New Roman" w:cs="Times New Roman"/>
          <w:sz w:val="24"/>
          <w:szCs w:val="24"/>
        </w:rPr>
        <w:t>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6639">
        <w:rPr>
          <w:rFonts w:ascii="Times New Roman" w:hAnsi="Times New Roman" w:cs="Times New Roman"/>
          <w:sz w:val="24"/>
          <w:szCs w:val="24"/>
        </w:rPr>
        <w:t xml:space="preserve"> и 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6639">
        <w:rPr>
          <w:rFonts w:ascii="Times New Roman" w:hAnsi="Times New Roman" w:cs="Times New Roman"/>
          <w:sz w:val="24"/>
          <w:szCs w:val="24"/>
        </w:rPr>
        <w:t xml:space="preserve"> одаренных детей и талантливой молодежи,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6639">
        <w:rPr>
          <w:rFonts w:ascii="Times New Roman" w:hAnsi="Times New Roman" w:cs="Times New Roman"/>
          <w:sz w:val="24"/>
          <w:szCs w:val="24"/>
        </w:rPr>
        <w:t xml:space="preserve"> коммуникативных навыков и творческого потенциала учащихся и педагогов</w:t>
      </w:r>
      <w:r>
        <w:rPr>
          <w:rFonts w:ascii="Times New Roman" w:hAnsi="Times New Roman" w:cs="Times New Roman"/>
          <w:sz w:val="24"/>
          <w:szCs w:val="24"/>
        </w:rPr>
        <w:t xml:space="preserve">. Участниками мероприятия стали учащиеся 10-11 классов школ района, педагоги. Оценивало конкурсантов жюри,  в состав которого вошли: Павлова О.В., </w:t>
      </w:r>
      <w:r w:rsidRPr="005F44A4">
        <w:rPr>
          <w:rFonts w:ascii="Times New Roman" w:hAnsi="Times New Roman" w:cs="Times New Roman"/>
          <w:sz w:val="24"/>
          <w:szCs w:val="24"/>
        </w:rPr>
        <w:t>заместитель начальника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4A4">
        <w:rPr>
          <w:rFonts w:ascii="Times New Roman" w:hAnsi="Times New Roman" w:cs="Times New Roman"/>
          <w:sz w:val="24"/>
          <w:szCs w:val="24"/>
        </w:rPr>
        <w:t>Веретнова</w:t>
      </w:r>
      <w:proofErr w:type="spellEnd"/>
      <w:r w:rsidRPr="005F44A4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44A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44A4">
        <w:rPr>
          <w:rFonts w:ascii="Times New Roman" w:hAnsi="Times New Roman" w:cs="Times New Roman"/>
          <w:sz w:val="24"/>
          <w:szCs w:val="24"/>
        </w:rPr>
        <w:t>, библиотекарь Центральной детской библиотеки</w:t>
      </w:r>
      <w:r>
        <w:rPr>
          <w:rFonts w:ascii="Times New Roman" w:hAnsi="Times New Roman" w:cs="Times New Roman"/>
          <w:sz w:val="24"/>
          <w:szCs w:val="24"/>
        </w:rPr>
        <w:t xml:space="preserve">, Солдатова Л.А., ветеран педагогического труда. </w:t>
      </w:r>
    </w:p>
    <w:p w:rsidR="000A7C43" w:rsidRDefault="000A7C43" w:rsidP="000A7C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A7C43" w:rsidRDefault="000A7C43" w:rsidP="000A7C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победителей и призеров Конкурса: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Маркина Ирина, учащаяся 10 класса МБОУ СШ № 9, победитель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Бикбулатов Руслан, учащийся 11 класса МАОУ СШ № 8, победитель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Родимова Ксения, учащаяся 11 класса МБОУ СШ № 9, победитель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Дектярева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учащаяся 10 класса МБОУ СШ № 4, призер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Лопатина Анастасия, учащаяся МБОУ СШ № 6, призер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Кузьмина Анна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учащаяся МБОУ СШ № 10, призер</w:t>
      </w:r>
    </w:p>
    <w:p w:rsidR="000A7C43" w:rsidRDefault="000A7C43" w:rsidP="000A7C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Рекомендовать победителей муниципального этапа Конкурса  для участия в областном этапе Конкурс</w:t>
      </w:r>
      <w:r w:rsidR="002228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363" w:rsidRDefault="000A7C43" w:rsidP="000A7C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благодарность </w:t>
      </w:r>
    </w:p>
    <w:p w:rsidR="000A7C43" w:rsidRDefault="000A7C43" w:rsidP="00A06363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подготовку победителей, призеров и  участников Конкурса следующим учителям: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С.Г., директору МБОУ СШ № 1, учителю русского языка и литературы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Поздеевой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учителю русского языка и литературы МБОУ СШ № 1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Д.В., директору МАОУ Гимназия  № 1, учителю русского языка и литературы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Туманову А.В., учителю русского языка и литературы МБОУ СШ № 2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Майоровой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 учителю русского языка и литературы МАОУ СШ № 3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Колесниченко Л.Т., директору МБОУ СШ № 4, учителю русского языка и литературы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Ковалевой Т.И., учителю русского языка и литературы МБОУ СШ № 5</w:t>
      </w: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Драгуновой Н.В., учителю русского языка и литературы МБОУ СШ № 6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Бобровой О.К., учителю русского языка и литературы МБОУ СШ № 6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Рыжовой Е.В., учителю русского языка и литературы МАОУ СШ № 8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Савельевой Т.А., учителю русского языка и литературы МБОУ СШ № 9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Однорог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Т.Н., учителю русского языка и литературы МБОУ СШ № 9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Дементьевой О.В., учителю русского языка и литературы МБОУ СШ № 10</w:t>
      </w: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Мироновой Т.Г., учителю русского языка и литературы МБОУ СШ № 10</w:t>
      </w:r>
    </w:p>
    <w:p w:rsidR="00A06363" w:rsidRDefault="00A06363" w:rsidP="00A06363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подготовку мероприятия:</w:t>
      </w:r>
    </w:p>
    <w:p w:rsidR="00A06363" w:rsidRDefault="00A06363" w:rsidP="00A0636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И.Б., директору МБОУ СШ № 10</w:t>
      </w:r>
    </w:p>
    <w:p w:rsidR="00A06363" w:rsidRDefault="00A06363" w:rsidP="00A0636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Умеровой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заместителю директора по УВР МБОУ СШ № 10</w:t>
      </w:r>
    </w:p>
    <w:p w:rsidR="00A06363" w:rsidRDefault="00A06363" w:rsidP="00A063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Дементьевой О.В., учителю русского языка и литературы МБОУ СШ № 10</w:t>
      </w:r>
    </w:p>
    <w:p w:rsidR="00A06363" w:rsidRDefault="00A06363" w:rsidP="00A063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Мироновой Т.Г., учителю русского языка и литературы МБОУ СШ № 10</w:t>
      </w:r>
    </w:p>
    <w:p w:rsidR="00222883" w:rsidRDefault="00222883" w:rsidP="00A063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2883" w:rsidRDefault="00222883" w:rsidP="00A063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2883" w:rsidRDefault="00222883" w:rsidP="00A063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Т.М.Мастрюкова</w:t>
      </w:r>
    </w:p>
    <w:p w:rsidR="00A06363" w:rsidRDefault="00A06363" w:rsidP="00A063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363" w:rsidRDefault="00A06363" w:rsidP="00A0636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06363" w:rsidRDefault="00A06363" w:rsidP="00A0636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06363" w:rsidRDefault="00A06363" w:rsidP="00A0636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220F" w:rsidRDefault="00B1220F" w:rsidP="00B122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Pr="000A7C43" w:rsidRDefault="000A7C43" w:rsidP="000A7C4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Сами участники и преподаватели отметили высокий уровень подготовки всех чтецов. Жюри Конкурса трудно было определить победителей и призеров. Поздравляем победителей Конкурса: Маркину Ирину, учащуюся 10 класса МБОУ СШ № 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учитель Савельева Т.А.), Бикбулатова Руслана, учащегося 11 класса МАОУ СШ № 8 ( учитель Рыжова Е.В.), Родимову Ксению, учащуюся 11 класса МБОУ СШ № 9 ( учитель Савельева Т.А.).  Победителям предстоит участие в областном Конкурсе, который состоится 27 ноября в ГБОУ ДПО НИРО.</w:t>
      </w:r>
    </w:p>
    <w:p w:rsidR="000A7C43" w:rsidRDefault="000A7C43" w:rsidP="000A7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Призерами Конкурса стали: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Дектярева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учащаяся 10 класса МБОУ СШ № 4 ( учитель Колесниченко Л.Т.), Лопатина Анастасия, учащаяся МБОУ СШ № 6 ( учитель Драгунова Н.В.), Кузьмина Анна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учащаяся МБОУ СШ № 10 ( учитель Дементьева О.В.).</w:t>
      </w:r>
    </w:p>
    <w:p w:rsidR="000A7C43" w:rsidRPr="000F2320" w:rsidRDefault="000A7C43" w:rsidP="000A7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всех участников Конкурса, желаем им новых творческих успехов!</w:t>
      </w:r>
    </w:p>
    <w:p w:rsidR="000A7C43" w:rsidRPr="005F44A4" w:rsidRDefault="000A7C43" w:rsidP="000A7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C43" w:rsidRDefault="000A7C43" w:rsidP="000A7C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7C43" w:rsidRDefault="000A7C43" w:rsidP="000A7C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3FE" w:rsidRDefault="002863FE" w:rsidP="000A7C43">
      <w:pPr>
        <w:jc w:val="both"/>
      </w:pPr>
    </w:p>
    <w:sectPr w:rsidR="002863FE" w:rsidSect="00A5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20C1"/>
    <w:multiLevelType w:val="multilevel"/>
    <w:tmpl w:val="2CC0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A7C43"/>
    <w:rsid w:val="000A7C43"/>
    <w:rsid w:val="00222883"/>
    <w:rsid w:val="002863FE"/>
    <w:rsid w:val="00A06363"/>
    <w:rsid w:val="00A56433"/>
    <w:rsid w:val="00B1220F"/>
    <w:rsid w:val="00F7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43"/>
    <w:pPr>
      <w:spacing w:after="0" w:line="240" w:lineRule="auto"/>
    </w:pPr>
    <w:rPr>
      <w:rFonts w:eastAsiaTheme="minorHAnsi"/>
      <w:lang w:eastAsia="en-US"/>
    </w:rPr>
  </w:style>
  <w:style w:type="character" w:customStyle="1" w:styleId="17pt">
    <w:name w:val="Заголовок №1 + Интервал 7 pt"/>
    <w:basedOn w:val="a0"/>
    <w:rsid w:val="000A7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paragraph" w:customStyle="1" w:styleId="5">
    <w:name w:val="Заголовок №5"/>
    <w:basedOn w:val="a"/>
    <w:rsid w:val="000A7C43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20"/>
      <w:sz w:val="32"/>
      <w:szCs w:val="32"/>
    </w:rPr>
  </w:style>
  <w:style w:type="paragraph" w:customStyle="1" w:styleId="1">
    <w:name w:val="Заголовок №1"/>
    <w:basedOn w:val="a"/>
    <w:rsid w:val="000A7C43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color w:val="000000"/>
      <w:spacing w:val="60"/>
      <w:sz w:val="37"/>
      <w:szCs w:val="37"/>
    </w:rPr>
  </w:style>
  <w:style w:type="paragraph" w:styleId="a4">
    <w:name w:val="List Paragraph"/>
    <w:basedOn w:val="a"/>
    <w:uiPriority w:val="34"/>
    <w:qFormat/>
    <w:rsid w:val="000A7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Валентиновна</dc:creator>
  <cp:keywords/>
  <dc:description/>
  <cp:lastModifiedBy>Людмила Валентиновна</cp:lastModifiedBy>
  <cp:revision>5</cp:revision>
  <dcterms:created xsi:type="dcterms:W3CDTF">2015-10-20T11:00:00Z</dcterms:created>
  <dcterms:modified xsi:type="dcterms:W3CDTF">2015-10-22T08:13:00Z</dcterms:modified>
</cp:coreProperties>
</file>