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A3" w:rsidRDefault="008F2B1D" w:rsidP="00BA2CA3">
      <w:pPr>
        <w:spacing w:after="0"/>
        <w:ind w:firstLine="567"/>
        <w:jc w:val="center"/>
        <w:rPr>
          <w:rFonts w:ascii="Times New Roman" w:hAnsi="Times New Roman" w:cs="Times New Roman"/>
          <w:sz w:val="28"/>
          <w:szCs w:val="28"/>
        </w:rPr>
      </w:pPr>
      <w:r w:rsidRPr="00BA2CA3">
        <w:rPr>
          <w:rFonts w:ascii="Times New Roman" w:hAnsi="Times New Roman" w:cs="Times New Roman"/>
          <w:sz w:val="28"/>
          <w:szCs w:val="28"/>
        </w:rPr>
        <w:t xml:space="preserve">Приказ Министерства образования и науки РФ </w:t>
      </w:r>
    </w:p>
    <w:p w:rsidR="008F2B1D" w:rsidRPr="00BA2CA3" w:rsidRDefault="008F2B1D" w:rsidP="00BA2CA3">
      <w:pPr>
        <w:spacing w:after="0"/>
        <w:ind w:firstLine="567"/>
        <w:jc w:val="center"/>
        <w:rPr>
          <w:rFonts w:ascii="Times New Roman" w:hAnsi="Times New Roman" w:cs="Times New Roman"/>
          <w:sz w:val="28"/>
          <w:szCs w:val="28"/>
        </w:rPr>
      </w:pPr>
      <w:r w:rsidRPr="00BA2CA3">
        <w:rPr>
          <w:rFonts w:ascii="Times New Roman" w:hAnsi="Times New Roman" w:cs="Times New Roman"/>
          <w:sz w:val="28"/>
          <w:szCs w:val="28"/>
        </w:rPr>
        <w:t>от 18 ноября 2013 г. N 1252</w:t>
      </w:r>
    </w:p>
    <w:p w:rsidR="008F2B1D" w:rsidRPr="00BA2CA3" w:rsidRDefault="008F2B1D" w:rsidP="00BA2CA3">
      <w:pPr>
        <w:spacing w:after="0"/>
        <w:ind w:firstLine="567"/>
        <w:jc w:val="center"/>
        <w:rPr>
          <w:rFonts w:ascii="Times New Roman" w:hAnsi="Times New Roman" w:cs="Times New Roman"/>
          <w:sz w:val="28"/>
          <w:szCs w:val="28"/>
        </w:rPr>
      </w:pPr>
      <w:r w:rsidRPr="00BA2CA3">
        <w:rPr>
          <w:rFonts w:ascii="Times New Roman" w:hAnsi="Times New Roman" w:cs="Times New Roman"/>
          <w:sz w:val="28"/>
          <w:szCs w:val="28"/>
        </w:rPr>
        <w:t>"Об утверждении Порядка проведения всероссийской олимпиады школьников"</w:t>
      </w:r>
    </w:p>
    <w:p w:rsidR="00BA2CA3" w:rsidRDefault="00BA2CA3" w:rsidP="00BA2CA3">
      <w:pPr>
        <w:spacing w:after="0"/>
        <w:ind w:firstLine="567"/>
        <w:jc w:val="both"/>
        <w:rPr>
          <w:rFonts w:ascii="Times New Roman" w:hAnsi="Times New Roman" w:cs="Times New Roman"/>
          <w:sz w:val="24"/>
          <w:szCs w:val="24"/>
        </w:rPr>
      </w:pP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 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BA2CA3">
        <w:rPr>
          <w:rFonts w:ascii="Times New Roman" w:hAnsi="Times New Roman" w:cs="Times New Roman"/>
          <w:sz w:val="24"/>
          <w:szCs w:val="24"/>
        </w:rP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1. Утвердить прилагаемый Порядок проведения всероссийской олимпиады школьников.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8F2B1D" w:rsidRPr="00BA2CA3" w:rsidRDefault="008F2B1D" w:rsidP="00BA2CA3">
      <w:pPr>
        <w:spacing w:after="0"/>
        <w:ind w:firstLine="567"/>
        <w:rPr>
          <w:rFonts w:ascii="Times New Roman" w:hAnsi="Times New Roman" w:cs="Times New Roman"/>
          <w:sz w:val="24"/>
          <w:szCs w:val="24"/>
        </w:rPr>
      </w:pPr>
      <w:r w:rsidRPr="00BA2CA3">
        <w:rPr>
          <w:rFonts w:ascii="Times New Roman" w:hAnsi="Times New Roman" w:cs="Times New Roman"/>
          <w:sz w:val="24"/>
          <w:szCs w:val="24"/>
        </w:rPr>
        <w:t xml:space="preserve"> </w:t>
      </w:r>
    </w:p>
    <w:p w:rsidR="008F2B1D" w:rsidRPr="00BA2CA3" w:rsidRDefault="008F2B1D" w:rsidP="00BA2CA3">
      <w:pPr>
        <w:spacing w:after="0"/>
        <w:ind w:firstLine="567"/>
        <w:rPr>
          <w:rFonts w:ascii="Times New Roman" w:hAnsi="Times New Roman" w:cs="Times New Roman"/>
          <w:sz w:val="24"/>
          <w:szCs w:val="24"/>
        </w:rPr>
      </w:pPr>
      <w:r w:rsidRPr="00BA2CA3">
        <w:rPr>
          <w:rFonts w:ascii="Times New Roman" w:hAnsi="Times New Roman" w:cs="Times New Roman"/>
          <w:sz w:val="24"/>
          <w:szCs w:val="24"/>
        </w:rPr>
        <w:t>Министр</w:t>
      </w:r>
      <w:r w:rsidRPr="00BA2CA3">
        <w:rPr>
          <w:rFonts w:ascii="Times New Roman" w:hAnsi="Times New Roman" w:cs="Times New Roman"/>
          <w:sz w:val="24"/>
          <w:szCs w:val="24"/>
        </w:rPr>
        <w:tab/>
      </w:r>
      <w:r w:rsidR="00BA2CA3" w:rsidRPr="00BA2CA3">
        <w:rPr>
          <w:rFonts w:ascii="Times New Roman" w:hAnsi="Times New Roman" w:cs="Times New Roman"/>
          <w:sz w:val="24"/>
          <w:szCs w:val="24"/>
        </w:rPr>
        <w:tab/>
      </w:r>
      <w:r w:rsidR="00BA2CA3" w:rsidRPr="00BA2CA3">
        <w:rPr>
          <w:rFonts w:ascii="Times New Roman" w:hAnsi="Times New Roman" w:cs="Times New Roman"/>
          <w:sz w:val="24"/>
          <w:szCs w:val="24"/>
        </w:rPr>
        <w:tab/>
      </w:r>
      <w:r w:rsidR="00BA2CA3" w:rsidRPr="00BA2CA3">
        <w:rPr>
          <w:rFonts w:ascii="Times New Roman" w:hAnsi="Times New Roman" w:cs="Times New Roman"/>
          <w:sz w:val="24"/>
          <w:szCs w:val="24"/>
        </w:rPr>
        <w:tab/>
      </w:r>
      <w:r w:rsidR="00BA2CA3" w:rsidRPr="00BA2CA3">
        <w:rPr>
          <w:rFonts w:ascii="Times New Roman" w:hAnsi="Times New Roman" w:cs="Times New Roman"/>
          <w:sz w:val="24"/>
          <w:szCs w:val="24"/>
        </w:rPr>
        <w:tab/>
      </w:r>
      <w:r w:rsidR="00BA2CA3" w:rsidRPr="00BA2CA3">
        <w:rPr>
          <w:rFonts w:ascii="Times New Roman" w:hAnsi="Times New Roman" w:cs="Times New Roman"/>
          <w:sz w:val="24"/>
          <w:szCs w:val="24"/>
        </w:rPr>
        <w:tab/>
      </w:r>
      <w:r w:rsidR="00BA2CA3" w:rsidRPr="00BA2CA3">
        <w:rPr>
          <w:rFonts w:ascii="Times New Roman" w:hAnsi="Times New Roman" w:cs="Times New Roman"/>
          <w:sz w:val="24"/>
          <w:szCs w:val="24"/>
        </w:rPr>
        <w:tab/>
      </w:r>
      <w:r w:rsidR="00BA2CA3" w:rsidRPr="00BA2CA3">
        <w:rPr>
          <w:rFonts w:ascii="Times New Roman" w:hAnsi="Times New Roman" w:cs="Times New Roman"/>
          <w:sz w:val="24"/>
          <w:szCs w:val="24"/>
        </w:rPr>
        <w:tab/>
      </w:r>
      <w:r w:rsidR="00BA2CA3" w:rsidRPr="00BA2CA3">
        <w:rPr>
          <w:rFonts w:ascii="Times New Roman" w:hAnsi="Times New Roman" w:cs="Times New Roman"/>
          <w:sz w:val="24"/>
          <w:szCs w:val="24"/>
        </w:rPr>
        <w:tab/>
      </w:r>
      <w:r w:rsidR="00BA2CA3" w:rsidRPr="00BA2CA3">
        <w:rPr>
          <w:rFonts w:ascii="Times New Roman" w:hAnsi="Times New Roman" w:cs="Times New Roman"/>
          <w:sz w:val="24"/>
          <w:szCs w:val="24"/>
        </w:rPr>
        <w:tab/>
      </w:r>
      <w:r w:rsidR="00BA2CA3" w:rsidRPr="00BA2CA3">
        <w:rPr>
          <w:rFonts w:ascii="Times New Roman" w:hAnsi="Times New Roman" w:cs="Times New Roman"/>
          <w:sz w:val="24"/>
          <w:szCs w:val="24"/>
        </w:rPr>
        <w:tab/>
      </w:r>
      <w:r w:rsidRPr="00BA2CA3">
        <w:rPr>
          <w:rFonts w:ascii="Times New Roman" w:hAnsi="Times New Roman" w:cs="Times New Roman"/>
          <w:sz w:val="24"/>
          <w:szCs w:val="24"/>
        </w:rPr>
        <w:t>Д. Ливанов</w:t>
      </w:r>
    </w:p>
    <w:p w:rsidR="008F2B1D" w:rsidRPr="00BA2CA3" w:rsidRDefault="008F2B1D" w:rsidP="00BA2CA3">
      <w:pPr>
        <w:spacing w:after="0"/>
        <w:ind w:firstLine="567"/>
        <w:rPr>
          <w:rFonts w:ascii="Times New Roman" w:hAnsi="Times New Roman" w:cs="Times New Roman"/>
          <w:sz w:val="24"/>
          <w:szCs w:val="24"/>
        </w:rPr>
      </w:pPr>
    </w:p>
    <w:p w:rsidR="008F2B1D" w:rsidRPr="00BA2CA3" w:rsidRDefault="008F2B1D" w:rsidP="00BA2CA3">
      <w:pPr>
        <w:spacing w:after="0"/>
        <w:ind w:firstLine="567"/>
        <w:rPr>
          <w:rFonts w:ascii="Times New Roman" w:hAnsi="Times New Roman" w:cs="Times New Roman"/>
          <w:sz w:val="24"/>
          <w:szCs w:val="24"/>
        </w:rPr>
      </w:pPr>
      <w:r w:rsidRPr="00BA2CA3">
        <w:rPr>
          <w:rFonts w:ascii="Times New Roman" w:hAnsi="Times New Roman" w:cs="Times New Roman"/>
          <w:sz w:val="24"/>
          <w:szCs w:val="24"/>
        </w:rPr>
        <w:t xml:space="preserve"> </w:t>
      </w:r>
    </w:p>
    <w:p w:rsidR="008F2B1D" w:rsidRPr="00BA2CA3" w:rsidRDefault="008F2B1D" w:rsidP="00BA2CA3">
      <w:pPr>
        <w:spacing w:after="0"/>
        <w:ind w:firstLine="567"/>
        <w:rPr>
          <w:rFonts w:ascii="Times New Roman" w:hAnsi="Times New Roman" w:cs="Times New Roman"/>
          <w:sz w:val="24"/>
          <w:szCs w:val="24"/>
        </w:rPr>
      </w:pPr>
    </w:p>
    <w:p w:rsidR="008F2B1D" w:rsidRPr="00BA2CA3" w:rsidRDefault="008F2B1D" w:rsidP="00BA2CA3">
      <w:pPr>
        <w:spacing w:after="0"/>
        <w:ind w:firstLine="567"/>
        <w:rPr>
          <w:rFonts w:ascii="Times New Roman" w:hAnsi="Times New Roman" w:cs="Times New Roman"/>
          <w:sz w:val="24"/>
          <w:szCs w:val="24"/>
        </w:rPr>
      </w:pPr>
      <w:r w:rsidRPr="00BA2CA3">
        <w:rPr>
          <w:rFonts w:ascii="Times New Roman" w:hAnsi="Times New Roman" w:cs="Times New Roman"/>
          <w:sz w:val="24"/>
          <w:szCs w:val="24"/>
        </w:rPr>
        <w:t xml:space="preserve">Зарегистрировано в Минюсте РФ 21 января 2014 г. </w:t>
      </w:r>
    </w:p>
    <w:p w:rsidR="008F2B1D" w:rsidRPr="00BA2CA3" w:rsidRDefault="008F2B1D" w:rsidP="00BA2CA3">
      <w:pPr>
        <w:spacing w:after="0"/>
        <w:ind w:firstLine="567"/>
        <w:rPr>
          <w:rFonts w:ascii="Times New Roman" w:hAnsi="Times New Roman" w:cs="Times New Roman"/>
          <w:sz w:val="24"/>
          <w:szCs w:val="24"/>
        </w:rPr>
      </w:pPr>
      <w:r w:rsidRPr="00BA2CA3">
        <w:rPr>
          <w:rFonts w:ascii="Times New Roman" w:hAnsi="Times New Roman" w:cs="Times New Roman"/>
          <w:sz w:val="24"/>
          <w:szCs w:val="24"/>
        </w:rPr>
        <w:t>Регистрационный N 31060</w:t>
      </w:r>
    </w:p>
    <w:p w:rsidR="008F2B1D" w:rsidRPr="00BA2CA3" w:rsidRDefault="008F2B1D" w:rsidP="00BA2CA3">
      <w:pPr>
        <w:spacing w:after="0"/>
        <w:ind w:firstLine="567"/>
        <w:rPr>
          <w:rFonts w:ascii="Times New Roman" w:hAnsi="Times New Roman" w:cs="Times New Roman"/>
          <w:sz w:val="24"/>
          <w:szCs w:val="24"/>
        </w:rPr>
      </w:pPr>
      <w:r w:rsidRPr="00BA2CA3">
        <w:rPr>
          <w:rFonts w:ascii="Times New Roman" w:hAnsi="Times New Roman" w:cs="Times New Roman"/>
          <w:sz w:val="24"/>
          <w:szCs w:val="24"/>
        </w:rPr>
        <w:t xml:space="preserve"> </w:t>
      </w:r>
    </w:p>
    <w:p w:rsidR="008F2B1D" w:rsidRPr="00BA2CA3" w:rsidRDefault="008F2B1D" w:rsidP="00BA2CA3">
      <w:pPr>
        <w:spacing w:after="0"/>
        <w:ind w:firstLine="567"/>
        <w:rPr>
          <w:sz w:val="24"/>
          <w:szCs w:val="24"/>
        </w:rPr>
      </w:pPr>
      <w:r w:rsidRPr="00BA2CA3">
        <w:rPr>
          <w:sz w:val="24"/>
          <w:szCs w:val="24"/>
        </w:rPr>
        <w:br w:type="page"/>
      </w:r>
    </w:p>
    <w:p w:rsidR="008F2B1D" w:rsidRPr="00BA2CA3" w:rsidRDefault="008F2B1D" w:rsidP="00BA2CA3">
      <w:pPr>
        <w:spacing w:after="0"/>
        <w:ind w:firstLine="567"/>
        <w:jc w:val="center"/>
        <w:rPr>
          <w:rFonts w:ascii="Times New Roman" w:hAnsi="Times New Roman" w:cs="Times New Roman"/>
          <w:sz w:val="32"/>
          <w:szCs w:val="32"/>
        </w:rPr>
      </w:pPr>
      <w:r w:rsidRPr="00BA2CA3">
        <w:rPr>
          <w:rFonts w:ascii="Times New Roman" w:hAnsi="Times New Roman" w:cs="Times New Roman"/>
          <w:sz w:val="32"/>
          <w:szCs w:val="32"/>
        </w:rPr>
        <w:lastRenderedPageBreak/>
        <w:t>Порядок</w:t>
      </w:r>
    </w:p>
    <w:p w:rsidR="008F2B1D" w:rsidRPr="00BA2CA3" w:rsidRDefault="008F2B1D" w:rsidP="00BA2CA3">
      <w:pPr>
        <w:spacing w:after="0"/>
        <w:ind w:firstLine="567"/>
        <w:jc w:val="center"/>
        <w:rPr>
          <w:rFonts w:ascii="Times New Roman" w:hAnsi="Times New Roman" w:cs="Times New Roman"/>
          <w:sz w:val="32"/>
          <w:szCs w:val="32"/>
        </w:rPr>
      </w:pPr>
      <w:r w:rsidRPr="00BA2CA3">
        <w:rPr>
          <w:rFonts w:ascii="Times New Roman" w:hAnsi="Times New Roman" w:cs="Times New Roman"/>
          <w:sz w:val="32"/>
          <w:szCs w:val="32"/>
        </w:rPr>
        <w:t>проведения всероссийской олимпиады школьников</w:t>
      </w:r>
    </w:p>
    <w:p w:rsidR="008F2B1D" w:rsidRDefault="008F2B1D" w:rsidP="00BA2CA3">
      <w:pPr>
        <w:spacing w:after="0"/>
        <w:ind w:firstLine="567"/>
      </w:pPr>
      <w:r>
        <w:t xml:space="preserve"> </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I. Общие положения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 1. </w:t>
      </w:r>
      <w:proofErr w:type="gramStart"/>
      <w:r w:rsidRPr="00BA2CA3">
        <w:rPr>
          <w:rFonts w:ascii="Times New Roman" w:hAnsi="Times New Roman" w:cs="Times New Roman"/>
          <w:sz w:val="24"/>
          <w:szCs w:val="24"/>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3. </w:t>
      </w:r>
      <w:proofErr w:type="gramStart"/>
      <w:r w:rsidRPr="00BA2CA3">
        <w:rPr>
          <w:rFonts w:ascii="Times New Roman" w:hAnsi="Times New Roman" w:cs="Times New Roman"/>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4. Олимпиада включает школьный, муниципальный, региональный и заключительный этапы.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5. Организаторами олимпиады являются: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заключительного этапа - Министерство образования и науки Российской Федерации (далее -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BA2CA3">
        <w:rPr>
          <w:rFonts w:ascii="Times New Roman" w:hAnsi="Times New Roman" w:cs="Times New Roman"/>
          <w:sz w:val="24"/>
          <w:szCs w:val="24"/>
        </w:rPr>
        <w:t>порядке</w:t>
      </w:r>
      <w:proofErr w:type="gramEnd"/>
      <w:r w:rsidRPr="00BA2CA3">
        <w:rPr>
          <w:rFonts w:ascii="Times New Roman" w:hAnsi="Times New Roman" w:cs="Times New Roman"/>
          <w:sz w:val="24"/>
          <w:szCs w:val="24"/>
        </w:rPr>
        <w:t xml:space="preserve"> установленном законодательством Российской Федерации.</w:t>
      </w:r>
      <w:r w:rsidRPr="00BA2CA3">
        <w:rPr>
          <w:rFonts w:ascii="Times New Roman" w:hAnsi="Times New Roman" w:cs="Times New Roman"/>
          <w:sz w:val="24"/>
          <w:szCs w:val="24"/>
        </w:rPr>
        <w:c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8. Олимпиада проводится на территории Российской Федерации.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9. Рабочим языком проведения олимпиады является русский язык.</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10. Взимание платы за участие в олимпиаде не допускается*.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w:t>
      </w:r>
      <w:bookmarkStart w:id="0" w:name="_GoBack"/>
      <w:bookmarkEnd w:id="0"/>
      <w:r w:rsidRPr="00BA2CA3">
        <w:rPr>
          <w:rFonts w:ascii="Times New Roman" w:hAnsi="Times New Roman" w:cs="Times New Roman"/>
          <w:sz w:val="24"/>
          <w:szCs w:val="24"/>
        </w:rPr>
        <w:t xml:space="preserve">его этапа олимпиады по каждому общеобразовательному предмету. Все рабочие места участников олимпиады должны обеспечивать участникам олимпиады равные </w:t>
      </w:r>
      <w:r w:rsidRPr="00BA2CA3">
        <w:rPr>
          <w:rFonts w:ascii="Times New Roman" w:hAnsi="Times New Roman" w:cs="Times New Roman"/>
          <w:sz w:val="24"/>
          <w:szCs w:val="24"/>
        </w:rPr>
        <w:lastRenderedPageBreak/>
        <w:t>условия и соответствовать действующим на момент проведения олимпиады санитарным эпидемиологическим правилам и нормам.</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14. </w:t>
      </w:r>
      <w:proofErr w:type="gramStart"/>
      <w:r w:rsidRPr="00BA2CA3">
        <w:rPr>
          <w:rFonts w:ascii="Times New Roman" w:hAnsi="Times New Roman" w:cs="Times New Roman"/>
          <w:sz w:val="24"/>
          <w:szCs w:val="24"/>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BA2CA3">
        <w:rPr>
          <w:rFonts w:ascii="Times New Roman" w:hAnsi="Times New Roman" w:cs="Times New Roman"/>
          <w:sz w:val="24"/>
          <w:szCs w:val="24"/>
        </w:rPr>
        <w:t xml:space="preserve"> в сети "Интернет".</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15. Во время проведения олимпиады участники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должны следовать указаниям представителей организатора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не вправе общаться друг с другом, свободно перемещаться по аудитории;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20. Рассмотрение апелляции проводится с участием самого участника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 II. Организация проведения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 22. Олимпиада проводится ежегодно в рамках учебного года с 1 сентября по 30 апреля.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lastRenderedPageBreak/>
        <w:t>23. Координацию организации и проведения олимпиады осуществляет Центральный оргкомитет олимпиады под руководством председателя.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24. Центральный оргкомитет олимпиады: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 xml:space="preserve">вносит предложения в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BA2CA3">
        <w:rPr>
          <w:rFonts w:ascii="Times New Roman" w:hAnsi="Times New Roman" w:cs="Times New Roman"/>
          <w:sz w:val="24"/>
          <w:szCs w:val="24"/>
        </w:rPr>
        <w:t xml:space="preserve"> общеобразовательному предмету, по совершенствованию и развитию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о продлении или прекращении полномочий составов каждой из них.</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28. Центральные предметно-методические комиссии олимпиады: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BA2CA3">
        <w:rPr>
          <w:rFonts w:ascii="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BA2CA3">
        <w:rPr>
          <w:rFonts w:ascii="Times New Roman" w:hAnsi="Times New Roman" w:cs="Times New Roman"/>
          <w:sz w:val="24"/>
          <w:szCs w:val="24"/>
        </w:rPr>
        <w:t xml:space="preserve">, процедуру регистрации участников олимпиады, показ </w:t>
      </w:r>
      <w:r w:rsidRPr="00BA2CA3">
        <w:rPr>
          <w:rFonts w:ascii="Times New Roman" w:hAnsi="Times New Roman" w:cs="Times New Roman"/>
          <w:sz w:val="24"/>
          <w:szCs w:val="24"/>
        </w:rPr>
        <w:lastRenderedPageBreak/>
        <w:t>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 xml:space="preserve">в срок до 1 декабря представляют в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формируют и вносят в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ежегодно представляют Центральному оргкомитету олимпиады отчёт о результатах своей работы;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ежегодно представляют в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аналитические отчёты о результатах олимпиады по соответствующему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31. Жюри всех этапов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принимает для оценивания закодированные (</w:t>
      </w:r>
      <w:proofErr w:type="gramStart"/>
      <w:r w:rsidRPr="00BA2CA3">
        <w:rPr>
          <w:rFonts w:ascii="Times New Roman" w:hAnsi="Times New Roman" w:cs="Times New Roman"/>
          <w:sz w:val="24"/>
          <w:szCs w:val="24"/>
        </w:rPr>
        <w:t xml:space="preserve">обезличенные) </w:t>
      </w:r>
      <w:proofErr w:type="gramEnd"/>
      <w:r w:rsidRPr="00BA2CA3">
        <w:rPr>
          <w:rFonts w:ascii="Times New Roman" w:hAnsi="Times New Roman" w:cs="Times New Roman"/>
          <w:sz w:val="24"/>
          <w:szCs w:val="24"/>
        </w:rPr>
        <w:t>олимпиадные работы участников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проводит с участниками олимпиады анализ олимпиадных заданий и их решений;</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представляет результаты олимпиады её участникам;</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рассматривает очно апелляции участников олимпиады с использованием </w:t>
      </w:r>
      <w:proofErr w:type="spellStart"/>
      <w:r w:rsidRPr="00BA2CA3">
        <w:rPr>
          <w:rFonts w:ascii="Times New Roman" w:hAnsi="Times New Roman" w:cs="Times New Roman"/>
          <w:sz w:val="24"/>
          <w:szCs w:val="24"/>
        </w:rPr>
        <w:t>видеофиксации</w:t>
      </w:r>
      <w:proofErr w:type="spellEnd"/>
      <w:r w:rsidRPr="00BA2CA3">
        <w:rPr>
          <w:rFonts w:ascii="Times New Roman" w:hAnsi="Times New Roman" w:cs="Times New Roman"/>
          <w:sz w:val="24"/>
          <w:szCs w:val="24"/>
        </w:rPr>
        <w:t>;</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lastRenderedPageBreak/>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 III. Проведение школьного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 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5 - 11 классов (далее - олимпиадные задания).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Срок окончания школьного этапа олимпиады - не позднее 15 октября.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sidRPr="00BA2CA3">
        <w:rPr>
          <w:rFonts w:ascii="Times New Roman" w:hAnsi="Times New Roman" w:cs="Times New Roman"/>
          <w:sz w:val="24"/>
          <w:szCs w:val="24"/>
        </w:rPr>
        <w:t>более старших</w:t>
      </w:r>
      <w:proofErr w:type="gramEnd"/>
      <w:r w:rsidRPr="00BA2CA3">
        <w:rPr>
          <w:rFonts w:ascii="Times New Roman" w:hAnsi="Times New Roman" w:cs="Times New Roman"/>
          <w:sz w:val="24"/>
          <w:szCs w:val="24"/>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39. Организатор школьного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формирует оргкомитет школьного этапа олимпиады и утверждает его состав;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формирует жюри школьного этапа олимпиады </w:t>
      </w:r>
      <w:proofErr w:type="gramStart"/>
      <w:r w:rsidRPr="00BA2CA3">
        <w:rPr>
          <w:rFonts w:ascii="Times New Roman" w:hAnsi="Times New Roman" w:cs="Times New Roman"/>
          <w:sz w:val="24"/>
          <w:szCs w:val="24"/>
        </w:rPr>
        <w:t>по</w:t>
      </w:r>
      <w:proofErr w:type="gramEnd"/>
      <w:r w:rsidRPr="00BA2CA3">
        <w:rPr>
          <w:rFonts w:ascii="Times New Roman" w:hAnsi="Times New Roman" w:cs="Times New Roman"/>
          <w:sz w:val="24"/>
          <w:szCs w:val="24"/>
        </w:rPr>
        <w:t xml:space="preserve"> </w:t>
      </w:r>
      <w:proofErr w:type="gramStart"/>
      <w:r w:rsidRPr="00BA2CA3">
        <w:rPr>
          <w:rFonts w:ascii="Times New Roman" w:hAnsi="Times New Roman" w:cs="Times New Roman"/>
          <w:sz w:val="24"/>
          <w:szCs w:val="24"/>
        </w:rPr>
        <w:t>каждом</w:t>
      </w:r>
      <w:proofErr w:type="gramEnd"/>
      <w:r w:rsidRPr="00BA2CA3">
        <w:rPr>
          <w:rFonts w:ascii="Times New Roman" w:hAnsi="Times New Roman" w:cs="Times New Roman"/>
          <w:sz w:val="24"/>
          <w:szCs w:val="24"/>
        </w:rPr>
        <w:t>) общеобразовательному предмету и утверждает их составы;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формирует муниципальные предметно-методические комиссии по каждому общеобразовательному предмету и утверждает их составы;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BA2CA3">
        <w:rPr>
          <w:rFonts w:ascii="Times New Roman" w:hAnsi="Times New Roman" w:cs="Times New Roman"/>
          <w:sz w:val="24"/>
          <w:szCs w:val="24"/>
        </w:rPr>
        <w:t>, а также рассмотрения апелляций участников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lastRenderedPageBreak/>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определяет квоты победителей и призёров школьного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40. Оргкомитет школьного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несёт ответственность за жизнь и здоровье участников олимпиады во время проведения школьного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42. Муниципальные предметно-методические комиссии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lastRenderedPageBreak/>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 IV. Проведение муниципального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 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8F2B1D" w:rsidRPr="00BA2CA3" w:rsidRDefault="008F2B1D" w:rsidP="00BA2CA3">
      <w:pPr>
        <w:spacing w:after="0"/>
        <w:ind w:firstLine="567"/>
        <w:jc w:val="both"/>
        <w:rPr>
          <w:rFonts w:ascii="Times New Roman" w:hAnsi="Times New Roman" w:cs="Times New Roman"/>
          <w:sz w:val="24"/>
          <w:szCs w:val="24"/>
        </w:rPr>
      </w:pP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Срок окончания муниципального этапа олимпиады - не позднее 25 декабря.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BA2CA3">
        <w:rPr>
          <w:rFonts w:ascii="Times New Roman" w:hAnsi="Times New Roman" w:cs="Times New Roman"/>
          <w:sz w:val="24"/>
          <w:szCs w:val="24"/>
        </w:rPr>
        <w:t>более старших</w:t>
      </w:r>
      <w:proofErr w:type="gramEnd"/>
      <w:r w:rsidRPr="00BA2CA3">
        <w:rPr>
          <w:rFonts w:ascii="Times New Roman" w:hAnsi="Times New Roman" w:cs="Times New Roman"/>
          <w:sz w:val="24"/>
          <w:szCs w:val="24"/>
        </w:rPr>
        <w:t xml:space="preserve"> классов по отношению к тем, в которых они проходят обучение. В случае их прохождения на </w:t>
      </w:r>
      <w:proofErr w:type="gramStart"/>
      <w:r w:rsidRPr="00BA2CA3">
        <w:rPr>
          <w:rFonts w:ascii="Times New Roman" w:hAnsi="Times New Roman" w:cs="Times New Roman"/>
          <w:sz w:val="24"/>
          <w:szCs w:val="24"/>
        </w:rPr>
        <w:t>последующие этапы олимпиады, данные участники олимпиады выполняют</w:t>
      </w:r>
      <w:proofErr w:type="gramEnd"/>
      <w:r w:rsidRPr="00BA2CA3">
        <w:rPr>
          <w:rFonts w:ascii="Times New Roman" w:hAnsi="Times New Roman" w:cs="Times New Roman"/>
          <w:sz w:val="24"/>
          <w:szCs w:val="24"/>
        </w:rPr>
        <w:t xml:space="preserve"> олимпиадные задания, разработанные для класса, который они выбрали на муниципальном этапе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48. Организатор муниципального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формирует оргкомитет муниципального этапа олимпиады и утверждает его состав;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lastRenderedPageBreak/>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BA2CA3">
        <w:rPr>
          <w:rFonts w:ascii="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определяет квоты победителей и призёров муниципального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награждает победителей и призёров муниципального этапа олимпиады поощрительными грамотами.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49. Оргкомитет муниципального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50. Состав оргкомитета муниципального этапа олимпиады формируется от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 V. Проведение регионального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lastRenderedPageBreak/>
        <w:t xml:space="preserve"> 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53. Конкретные сроки проведения регионального этапа олимпиады устанавливает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Срок окончания регионального этапа олимпиады - не позднее 25 февраля.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54. На региональном этапе олимпиады по каждому общеобразовательному предмету принимают индивидуальное участие:</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BA2CA3">
        <w:rPr>
          <w:rFonts w:ascii="Times New Roman" w:hAnsi="Times New Roman" w:cs="Times New Roman"/>
          <w:sz w:val="24"/>
          <w:szCs w:val="24"/>
        </w:rPr>
        <w:t>более старших</w:t>
      </w:r>
      <w:proofErr w:type="gramEnd"/>
      <w:r w:rsidRPr="00BA2CA3">
        <w:rPr>
          <w:rFonts w:ascii="Times New Roman" w:hAnsi="Times New Roman" w:cs="Times New Roman"/>
          <w:sz w:val="24"/>
          <w:szCs w:val="24"/>
        </w:rPr>
        <w:t xml:space="preserve"> классов по отношению к тем, в которых они проходят обучение. В случае их прохождения на заключительный этап </w:t>
      </w:r>
      <w:proofErr w:type="gramStart"/>
      <w:r w:rsidRPr="00BA2CA3">
        <w:rPr>
          <w:rFonts w:ascii="Times New Roman" w:hAnsi="Times New Roman" w:cs="Times New Roman"/>
          <w:sz w:val="24"/>
          <w:szCs w:val="24"/>
        </w:rPr>
        <w:t>олимпиады, данные участники олимпиады выполняют</w:t>
      </w:r>
      <w:proofErr w:type="gramEnd"/>
      <w:r w:rsidRPr="00BA2CA3">
        <w:rPr>
          <w:rFonts w:ascii="Times New Roman" w:hAnsi="Times New Roman" w:cs="Times New Roman"/>
          <w:sz w:val="24"/>
          <w:szCs w:val="24"/>
        </w:rPr>
        <w:t xml:space="preserve"> олимпиадные задания, разработанные для класса, который они выбрали на региональном этапе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56. Организатор регионального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устанавливает формат </w:t>
      </w:r>
      <w:proofErr w:type="gramStart"/>
      <w:r w:rsidRPr="00BA2CA3">
        <w:rPr>
          <w:rFonts w:ascii="Times New Roman" w:hAnsi="Times New Roman" w:cs="Times New Roman"/>
          <w:sz w:val="24"/>
          <w:szCs w:val="24"/>
        </w:rPr>
        <w:t>представления результатов участников муниципального этапа олимпиады</w:t>
      </w:r>
      <w:proofErr w:type="gramEnd"/>
      <w:r w:rsidRPr="00BA2CA3">
        <w:rPr>
          <w:rFonts w:ascii="Times New Roman" w:hAnsi="Times New Roman" w:cs="Times New Roman"/>
          <w:sz w:val="24"/>
          <w:szCs w:val="24"/>
        </w:rPr>
        <w:t xml:space="preserve">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формирует оргкомитет регионального этапа олимпиады и утверждает его состав;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формирует жюри регионального этапа олимпиады по каждому общеобразовательному предмету и утверждает их составы;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формирует региональные предметно-методические комиссии по каждому общеобразовательному предмету и утверждает их составы;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w:t>
      </w:r>
      <w:r w:rsidRPr="00BA2CA3">
        <w:rPr>
          <w:rFonts w:ascii="Times New Roman" w:hAnsi="Times New Roman" w:cs="Times New Roman"/>
          <w:sz w:val="24"/>
          <w:szCs w:val="24"/>
        </w:rPr>
        <w:lastRenderedPageBreak/>
        <w:t>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BA2CA3">
        <w:rPr>
          <w:rFonts w:ascii="Times New Roman" w:hAnsi="Times New Roman" w:cs="Times New Roman"/>
          <w:sz w:val="24"/>
          <w:szCs w:val="24"/>
        </w:rPr>
        <w:t xml:space="preserve"> к организации и проведению регионального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определяет квоты победителей и призёров регионального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награждает победителей и призёров регионального этапа олимпиады поощрительными грамотами;</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BA2CA3">
        <w:rPr>
          <w:rFonts w:ascii="Times New Roman" w:hAnsi="Times New Roman" w:cs="Times New Roman"/>
          <w:sz w:val="24"/>
          <w:szCs w:val="24"/>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57. Оргкомитет регионального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определяет организационно-технологическую модель проведения регионального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обеспечивает при необходимости участников регионального этапа олимпиады проживанием и питанием </w:t>
      </w:r>
      <w:proofErr w:type="gramStart"/>
      <w:r w:rsidRPr="00BA2CA3">
        <w:rPr>
          <w:rFonts w:ascii="Times New Roman" w:hAnsi="Times New Roman" w:cs="Times New Roman"/>
          <w:sz w:val="24"/>
          <w:szCs w:val="24"/>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BA2CA3">
        <w:rPr>
          <w:rFonts w:ascii="Times New Roman" w:hAnsi="Times New Roman" w:cs="Times New Roman"/>
          <w:sz w:val="24"/>
          <w:szCs w:val="24"/>
        </w:rPr>
        <w:t xml:space="preserve"> проведения олимпиады санитарно-эпидемиологическими правилами и нормами;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осуществляет кодирование (обезличивание) олимпиадных работ участников регионального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lastRenderedPageBreak/>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59. Региональные предметно-методические комиссии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61. Доставка олимпиадных заданий организаторам регионального этапа олимпиады осуществляется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VI. Проведение заключительного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 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Срок окончания заключительного этапа олимпиады - не позднее 30 апреля.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64. На заключительном этапе олимпиады по каждому общеобразовательному предмету принимают индивидуальное участие:</w:t>
      </w:r>
    </w:p>
    <w:p w:rsidR="008F2B1D" w:rsidRPr="00BA2CA3" w:rsidRDefault="008F2B1D" w:rsidP="00BA2CA3">
      <w:pPr>
        <w:spacing w:after="0"/>
        <w:ind w:firstLine="567"/>
        <w:jc w:val="both"/>
        <w:rPr>
          <w:rFonts w:ascii="Times New Roman" w:hAnsi="Times New Roman" w:cs="Times New Roman"/>
          <w:sz w:val="24"/>
          <w:szCs w:val="24"/>
        </w:rPr>
      </w:pP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lastRenderedPageBreak/>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BA2CA3">
        <w:rPr>
          <w:rFonts w:ascii="Times New Roman" w:hAnsi="Times New Roman" w:cs="Times New Roman"/>
          <w:sz w:val="24"/>
          <w:szCs w:val="24"/>
        </w:rPr>
        <w:t>более старших</w:t>
      </w:r>
      <w:proofErr w:type="gramEnd"/>
      <w:r w:rsidRPr="00BA2CA3">
        <w:rPr>
          <w:rFonts w:ascii="Times New Roman" w:hAnsi="Times New Roman" w:cs="Times New Roman"/>
          <w:sz w:val="24"/>
          <w:szCs w:val="24"/>
        </w:rPr>
        <w:t xml:space="preserve"> классов по отношению к тем, в которых они проходят обучение.</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66.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устанавливает формат </w:t>
      </w:r>
      <w:proofErr w:type="gramStart"/>
      <w:r w:rsidRPr="00BA2CA3">
        <w:rPr>
          <w:rFonts w:ascii="Times New Roman" w:hAnsi="Times New Roman" w:cs="Times New Roman"/>
          <w:sz w:val="24"/>
          <w:szCs w:val="24"/>
        </w:rPr>
        <w:t>представления результатов участников регионального этапа олимпиады</w:t>
      </w:r>
      <w:proofErr w:type="gramEnd"/>
      <w:r w:rsidRPr="00BA2CA3">
        <w:rPr>
          <w:rFonts w:ascii="Times New Roman" w:hAnsi="Times New Roman" w:cs="Times New Roman"/>
          <w:sz w:val="24"/>
          <w:szCs w:val="24"/>
        </w:rPr>
        <w:t xml:space="preserve">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формирует жюри заключительного этапа олимпиады по каждому общеобразовательному предмету и утверждает их составы;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BA2CA3">
        <w:rPr>
          <w:rFonts w:ascii="Times New Roman" w:hAnsi="Times New Roman" w:cs="Times New Roman"/>
          <w:sz w:val="24"/>
          <w:szCs w:val="24"/>
        </w:rPr>
        <w:t xml:space="preserve"> </w:t>
      </w:r>
      <w:proofErr w:type="gramStart"/>
      <w:r w:rsidRPr="00BA2CA3">
        <w:rPr>
          <w:rFonts w:ascii="Times New Roman" w:hAnsi="Times New Roman" w:cs="Times New Roman"/>
          <w:sz w:val="24"/>
          <w:szCs w:val="24"/>
        </w:rPr>
        <w:t>требованиях</w:t>
      </w:r>
      <w:proofErr w:type="gramEnd"/>
      <w:r w:rsidRPr="00BA2CA3">
        <w:rPr>
          <w:rFonts w:ascii="Times New Roman" w:hAnsi="Times New Roman" w:cs="Times New Roman"/>
          <w:sz w:val="24"/>
          <w:szCs w:val="24"/>
        </w:rPr>
        <w:t xml:space="preserve"> к организации и проведению заключительного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награждает победителей и призёров олимпиады дипломами, образцы которых приведены в приложении к настоящему Порядку;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67. Оргкомитеты заключительного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определяют организационно-технологическую модель проведения заключительного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proofErr w:type="gramStart"/>
      <w:r w:rsidRPr="00BA2CA3">
        <w:rPr>
          <w:rFonts w:ascii="Times New Roman" w:hAnsi="Times New Roman" w:cs="Times New Roman"/>
          <w:sz w:val="24"/>
          <w:szCs w:val="24"/>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lastRenderedPageBreak/>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осуществляют кодирование (обезличивание) олимпиадных работ участников заключительного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несут ответственность за жизнь и здоровье участников олимпиады во время проведения заключительного этапа олимпиады.</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70. </w:t>
      </w:r>
      <w:proofErr w:type="gramStart"/>
      <w:r w:rsidRPr="00BA2CA3">
        <w:rPr>
          <w:rFonts w:ascii="Times New Roman" w:hAnsi="Times New Roman" w:cs="Times New Roman"/>
          <w:sz w:val="24"/>
          <w:szCs w:val="24"/>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xml:space="preserve">71. </w:t>
      </w:r>
      <w:proofErr w:type="spellStart"/>
      <w:r w:rsidRPr="00BA2CA3">
        <w:rPr>
          <w:rFonts w:ascii="Times New Roman" w:hAnsi="Times New Roman" w:cs="Times New Roman"/>
          <w:sz w:val="24"/>
          <w:szCs w:val="24"/>
        </w:rPr>
        <w:t>Минобрнауки</w:t>
      </w:r>
      <w:proofErr w:type="spellEnd"/>
      <w:r w:rsidRPr="00BA2CA3">
        <w:rPr>
          <w:rFonts w:ascii="Times New Roman" w:hAnsi="Times New Roman" w:cs="Times New Roman"/>
          <w:sz w:val="24"/>
          <w:szCs w:val="24"/>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_____________________________</w:t>
      </w:r>
    </w:p>
    <w:p w:rsidR="008F2B1D" w:rsidRPr="00BA2CA3" w:rsidRDefault="008F2B1D" w:rsidP="00BA2CA3">
      <w:pPr>
        <w:spacing w:after="0"/>
        <w:ind w:firstLine="567"/>
        <w:jc w:val="both"/>
        <w:rPr>
          <w:rFonts w:ascii="Times New Roman" w:hAnsi="Times New Roman" w:cs="Times New Roman"/>
          <w:sz w:val="24"/>
          <w:szCs w:val="24"/>
        </w:rPr>
      </w:pP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Часть 2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8F2B1D" w:rsidRPr="00BA2CA3" w:rsidRDefault="008F2B1D" w:rsidP="00BA2CA3">
      <w:pPr>
        <w:spacing w:after="0"/>
        <w:ind w:firstLine="567"/>
        <w:jc w:val="both"/>
        <w:rPr>
          <w:rFonts w:ascii="Times New Roman" w:hAnsi="Times New Roman" w:cs="Times New Roman"/>
          <w:sz w:val="24"/>
          <w:szCs w:val="24"/>
        </w:rPr>
      </w:pP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8F2B1D" w:rsidRPr="00BA2CA3" w:rsidRDefault="008F2B1D" w:rsidP="00BA2CA3">
      <w:pPr>
        <w:spacing w:after="0"/>
        <w:ind w:firstLine="567"/>
        <w:jc w:val="both"/>
        <w:rPr>
          <w:rFonts w:ascii="Times New Roman" w:hAnsi="Times New Roman" w:cs="Times New Roman"/>
          <w:sz w:val="24"/>
          <w:szCs w:val="24"/>
        </w:rPr>
      </w:pPr>
    </w:p>
    <w:p w:rsidR="008F2B1D" w:rsidRPr="00BA2CA3" w:rsidRDefault="008F2B1D" w:rsidP="00BA2CA3">
      <w:pPr>
        <w:spacing w:after="0"/>
        <w:ind w:firstLine="567"/>
        <w:jc w:val="both"/>
        <w:rPr>
          <w:rFonts w:ascii="Times New Roman" w:hAnsi="Times New Roman" w:cs="Times New Roman"/>
          <w:sz w:val="24"/>
          <w:szCs w:val="24"/>
        </w:rPr>
      </w:pPr>
      <w:r w:rsidRPr="00BA2CA3">
        <w:rPr>
          <w:rFonts w:ascii="Times New Roman" w:hAnsi="Times New Roman" w:cs="Times New Roman"/>
          <w:sz w:val="24"/>
          <w:szCs w:val="24"/>
        </w:rPr>
        <w:t>*** Обучающиеся участвуют на региональном этапе олимпиады по месту их регистрации на территории Российской Федерации.</w:t>
      </w:r>
    </w:p>
    <w:p w:rsidR="0052278C" w:rsidRPr="00BA2CA3" w:rsidRDefault="0052278C" w:rsidP="00BA2CA3">
      <w:pPr>
        <w:spacing w:after="0"/>
        <w:ind w:firstLine="567"/>
        <w:jc w:val="both"/>
        <w:rPr>
          <w:rFonts w:ascii="Times New Roman" w:hAnsi="Times New Roman" w:cs="Times New Roman"/>
          <w:sz w:val="24"/>
          <w:szCs w:val="24"/>
        </w:rPr>
      </w:pPr>
    </w:p>
    <w:sectPr w:rsidR="0052278C" w:rsidRPr="00BA2CA3" w:rsidSect="008F2B1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1D"/>
    <w:rsid w:val="004E2333"/>
    <w:rsid w:val="0052278C"/>
    <w:rsid w:val="008F2B1D"/>
    <w:rsid w:val="00BA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6368</Words>
  <Characters>36301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МАОУ СОШ № 48</dc:creator>
  <cp:lastModifiedBy>МАОУ СОШ № 48</cp:lastModifiedBy>
  <cp:revision>2</cp:revision>
  <dcterms:created xsi:type="dcterms:W3CDTF">2014-09-22T11:11:00Z</dcterms:created>
  <dcterms:modified xsi:type="dcterms:W3CDTF">2014-09-24T05:43:00Z</dcterms:modified>
</cp:coreProperties>
</file>